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83A" w:rsidRDefault="0076283A" w:rsidP="0066748B">
      <w:pPr>
        <w:spacing w:after="0" w:line="360" w:lineRule="auto"/>
        <w:ind w:left="432" w:hanging="432"/>
        <w:jc w:val="center"/>
        <w:rPr>
          <w:sz w:val="26"/>
          <w:szCs w:val="26"/>
        </w:rPr>
      </w:pPr>
      <w:r>
        <w:rPr>
          <w:sz w:val="26"/>
          <w:szCs w:val="26"/>
        </w:rPr>
        <w:t>E</w:t>
      </w:r>
      <w:r w:rsidR="004C0084">
        <w:rPr>
          <w:sz w:val="26"/>
          <w:szCs w:val="26"/>
        </w:rPr>
        <w:t xml:space="preserve">ast </w:t>
      </w:r>
      <w:r>
        <w:rPr>
          <w:sz w:val="26"/>
          <w:szCs w:val="26"/>
        </w:rPr>
        <w:t>B</w:t>
      </w:r>
      <w:r w:rsidR="004C0084">
        <w:rPr>
          <w:sz w:val="26"/>
          <w:szCs w:val="26"/>
        </w:rPr>
        <w:t>ay</w:t>
      </w:r>
      <w:r>
        <w:rPr>
          <w:sz w:val="26"/>
          <w:szCs w:val="26"/>
        </w:rPr>
        <w:t xml:space="preserve"> CAMFT Board</w:t>
      </w:r>
      <w:r w:rsidR="004C0084">
        <w:rPr>
          <w:sz w:val="26"/>
          <w:szCs w:val="26"/>
        </w:rPr>
        <w:t xml:space="preserve"> of Directors</w:t>
      </w:r>
      <w:r>
        <w:rPr>
          <w:sz w:val="26"/>
          <w:szCs w:val="26"/>
        </w:rPr>
        <w:t xml:space="preserve"> </w:t>
      </w:r>
      <w:r w:rsidR="004C0084">
        <w:rPr>
          <w:sz w:val="26"/>
          <w:szCs w:val="26"/>
        </w:rPr>
        <w:t>M</w:t>
      </w:r>
      <w:r>
        <w:rPr>
          <w:sz w:val="26"/>
          <w:szCs w:val="26"/>
        </w:rPr>
        <w:t>eeting</w:t>
      </w:r>
    </w:p>
    <w:p w:rsidR="0076283A" w:rsidRDefault="0076283A" w:rsidP="0066748B">
      <w:pPr>
        <w:spacing w:after="0" w:line="360" w:lineRule="auto"/>
        <w:ind w:left="432" w:hanging="432"/>
        <w:jc w:val="center"/>
        <w:rPr>
          <w:sz w:val="26"/>
          <w:szCs w:val="26"/>
        </w:rPr>
      </w:pPr>
      <w:r>
        <w:rPr>
          <w:sz w:val="26"/>
          <w:szCs w:val="26"/>
        </w:rPr>
        <w:t>January 20, 2019</w:t>
      </w:r>
      <w:r w:rsidR="004C0084">
        <w:rPr>
          <w:sz w:val="26"/>
          <w:szCs w:val="26"/>
        </w:rPr>
        <w:t xml:space="preserve">, </w:t>
      </w:r>
      <w:r w:rsidR="004C0084">
        <w:rPr>
          <w:sz w:val="26"/>
          <w:szCs w:val="26"/>
        </w:rPr>
        <w:t>1:00pm-4:00pm</w:t>
      </w:r>
    </w:p>
    <w:p w:rsidR="004C0084" w:rsidRDefault="004C0084" w:rsidP="0066748B">
      <w:pPr>
        <w:spacing w:after="0" w:line="360" w:lineRule="auto"/>
        <w:ind w:left="432" w:hanging="432"/>
        <w:jc w:val="center"/>
        <w:rPr>
          <w:sz w:val="26"/>
          <w:szCs w:val="26"/>
        </w:rPr>
      </w:pPr>
      <w:r>
        <w:rPr>
          <w:sz w:val="26"/>
          <w:szCs w:val="26"/>
        </w:rPr>
        <w:t>Lafayette Park Hotel</w:t>
      </w:r>
      <w:r>
        <w:rPr>
          <w:sz w:val="26"/>
          <w:szCs w:val="26"/>
        </w:rPr>
        <w:t xml:space="preserve">, Lafayette, CA </w:t>
      </w:r>
    </w:p>
    <w:p w:rsidR="0076283A" w:rsidRPr="004C0084" w:rsidRDefault="003A55F4" w:rsidP="0066748B">
      <w:pPr>
        <w:spacing w:after="0" w:line="360" w:lineRule="auto"/>
        <w:ind w:left="432" w:hanging="432"/>
        <w:jc w:val="center"/>
        <w:rPr>
          <w:b/>
          <w:sz w:val="26"/>
          <w:szCs w:val="26"/>
        </w:rPr>
      </w:pPr>
      <w:r w:rsidRPr="004C0084">
        <w:rPr>
          <w:b/>
          <w:sz w:val="26"/>
          <w:szCs w:val="26"/>
        </w:rPr>
        <w:t xml:space="preserve"> </w:t>
      </w:r>
      <w:r w:rsidR="004C0084" w:rsidRPr="004C0084">
        <w:rPr>
          <w:b/>
          <w:sz w:val="26"/>
          <w:szCs w:val="26"/>
        </w:rPr>
        <w:t>MINUTES</w:t>
      </w:r>
      <w:bookmarkStart w:id="0" w:name="_GoBack"/>
      <w:bookmarkEnd w:id="0"/>
    </w:p>
    <w:p w:rsidR="0076283A" w:rsidRDefault="0076283A" w:rsidP="0066748B">
      <w:pPr>
        <w:spacing w:after="0" w:line="360" w:lineRule="auto"/>
        <w:ind w:left="432" w:hanging="432"/>
        <w:rPr>
          <w:sz w:val="26"/>
          <w:szCs w:val="26"/>
        </w:rPr>
      </w:pPr>
    </w:p>
    <w:p w:rsidR="00D317D1" w:rsidRDefault="00D317D1" w:rsidP="0066748B">
      <w:pPr>
        <w:spacing w:after="0" w:line="360" w:lineRule="auto"/>
        <w:ind w:left="432" w:hanging="432"/>
        <w:rPr>
          <w:sz w:val="26"/>
          <w:szCs w:val="26"/>
        </w:rPr>
      </w:pPr>
      <w:r w:rsidRPr="00D317D1">
        <w:rPr>
          <w:b/>
          <w:sz w:val="26"/>
          <w:szCs w:val="26"/>
        </w:rPr>
        <w:t>Board Members</w:t>
      </w:r>
      <w:r w:rsidR="001F238A">
        <w:rPr>
          <w:b/>
          <w:sz w:val="26"/>
          <w:szCs w:val="26"/>
        </w:rPr>
        <w:t xml:space="preserve"> Present</w:t>
      </w:r>
      <w:r w:rsidRPr="00D317D1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76283A">
        <w:rPr>
          <w:sz w:val="26"/>
          <w:szCs w:val="26"/>
        </w:rPr>
        <w:t xml:space="preserve">President, Susan Kelsey; Secretary, Heather Brostrand; </w:t>
      </w:r>
      <w:r w:rsidR="000A3FAD">
        <w:rPr>
          <w:sz w:val="26"/>
          <w:szCs w:val="26"/>
        </w:rPr>
        <w:t>Membership</w:t>
      </w:r>
      <w:r w:rsidR="00AB1A63">
        <w:rPr>
          <w:sz w:val="26"/>
          <w:szCs w:val="26"/>
        </w:rPr>
        <w:t xml:space="preserve"> Director, Danielle Decker; Program</w:t>
      </w:r>
      <w:r>
        <w:rPr>
          <w:sz w:val="26"/>
          <w:szCs w:val="26"/>
        </w:rPr>
        <w:t xml:space="preserve"> Director: </w:t>
      </w:r>
      <w:r w:rsidR="00AB1A63">
        <w:rPr>
          <w:sz w:val="26"/>
          <w:szCs w:val="26"/>
        </w:rPr>
        <w:t>Speakers</w:t>
      </w:r>
      <w:r w:rsidR="000A3FAD">
        <w:rPr>
          <w:sz w:val="26"/>
          <w:szCs w:val="26"/>
        </w:rPr>
        <w:t>, Tu Hoang</w:t>
      </w:r>
      <w:r w:rsidR="00AB1A63"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Member-at-Large &amp; </w:t>
      </w:r>
      <w:r w:rsidR="00AB1A63">
        <w:rPr>
          <w:sz w:val="26"/>
          <w:szCs w:val="26"/>
        </w:rPr>
        <w:t>Marketing/Social Media Director,</w:t>
      </w:r>
      <w:r w:rsidR="000A3FAD">
        <w:rPr>
          <w:sz w:val="26"/>
          <w:szCs w:val="26"/>
        </w:rPr>
        <w:t xml:space="preserve"> Laura Friedberg; Member at Large, Beth Hermosillo</w:t>
      </w:r>
    </w:p>
    <w:p w:rsidR="0076283A" w:rsidRDefault="002738E8" w:rsidP="0066748B">
      <w:pPr>
        <w:spacing w:after="0" w:line="360" w:lineRule="auto"/>
        <w:ind w:left="432" w:hanging="432"/>
        <w:rPr>
          <w:sz w:val="26"/>
          <w:szCs w:val="26"/>
        </w:rPr>
      </w:pPr>
      <w:r w:rsidRPr="00D317D1">
        <w:rPr>
          <w:b/>
          <w:sz w:val="26"/>
          <w:szCs w:val="26"/>
        </w:rPr>
        <w:t>Guest</w:t>
      </w:r>
      <w:r>
        <w:rPr>
          <w:sz w:val="26"/>
          <w:szCs w:val="26"/>
        </w:rPr>
        <w:t>, Sandy</w:t>
      </w:r>
      <w:r w:rsidR="00FE6357">
        <w:rPr>
          <w:sz w:val="26"/>
          <w:szCs w:val="26"/>
        </w:rPr>
        <w:t xml:space="preserve"> Van Bloem</w:t>
      </w:r>
      <w:r w:rsidR="00D317D1">
        <w:rPr>
          <w:sz w:val="26"/>
          <w:szCs w:val="26"/>
        </w:rPr>
        <w:t>, Finance Trainer</w:t>
      </w:r>
    </w:p>
    <w:p w:rsidR="006E4B19" w:rsidRDefault="006E4B19" w:rsidP="0066748B">
      <w:pPr>
        <w:spacing w:after="0" w:line="360" w:lineRule="auto"/>
        <w:ind w:left="432" w:hanging="432"/>
        <w:rPr>
          <w:sz w:val="26"/>
          <w:szCs w:val="26"/>
        </w:rPr>
      </w:pPr>
      <w:r w:rsidRPr="006E4B19">
        <w:rPr>
          <w:b/>
          <w:sz w:val="26"/>
          <w:szCs w:val="26"/>
        </w:rPr>
        <w:t>Absent</w:t>
      </w:r>
      <w:r>
        <w:rPr>
          <w:sz w:val="26"/>
          <w:szCs w:val="26"/>
        </w:rPr>
        <w:t xml:space="preserve">: </w:t>
      </w:r>
      <w:r w:rsidR="00FE6357">
        <w:rPr>
          <w:sz w:val="26"/>
          <w:szCs w:val="26"/>
        </w:rPr>
        <w:t>(none)</w:t>
      </w:r>
    </w:p>
    <w:p w:rsidR="00D317D1" w:rsidRDefault="00D317D1" w:rsidP="00D317D1">
      <w:pPr>
        <w:spacing w:after="0" w:line="360" w:lineRule="auto"/>
        <w:ind w:left="432" w:hanging="432"/>
        <w:rPr>
          <w:sz w:val="26"/>
          <w:szCs w:val="26"/>
        </w:rPr>
      </w:pPr>
      <w:r>
        <w:rPr>
          <w:b/>
          <w:sz w:val="26"/>
          <w:szCs w:val="26"/>
        </w:rPr>
        <w:t xml:space="preserve">Appointment of Board Members:  </w:t>
      </w:r>
      <w:r>
        <w:rPr>
          <w:sz w:val="26"/>
          <w:szCs w:val="26"/>
        </w:rPr>
        <w:t xml:space="preserve">It was moved, seconded and approved to appoint Danielle Dekker as Membership Director, Tu Hoang as Program Director: Speakers, and Beth Hermosillo as Member-At-Large.  </w:t>
      </w:r>
    </w:p>
    <w:p w:rsidR="000A3FAD" w:rsidRDefault="000A3FAD" w:rsidP="0066748B">
      <w:pPr>
        <w:spacing w:after="0" w:line="360" w:lineRule="auto"/>
        <w:ind w:left="432" w:hanging="432"/>
        <w:rPr>
          <w:sz w:val="26"/>
          <w:szCs w:val="26"/>
        </w:rPr>
      </w:pPr>
      <w:r w:rsidRPr="000A3FAD">
        <w:rPr>
          <w:b/>
          <w:sz w:val="26"/>
          <w:szCs w:val="26"/>
        </w:rPr>
        <w:t>Minutes</w:t>
      </w:r>
      <w:r w:rsidR="00FE6357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FE6357">
        <w:rPr>
          <w:sz w:val="26"/>
          <w:szCs w:val="26"/>
        </w:rPr>
        <w:t xml:space="preserve">It was moved, seconded and approved to </w:t>
      </w:r>
      <w:r w:rsidR="00D317D1">
        <w:rPr>
          <w:sz w:val="26"/>
          <w:szCs w:val="26"/>
        </w:rPr>
        <w:t xml:space="preserve">accept </w:t>
      </w:r>
      <w:r w:rsidR="00FE6357">
        <w:rPr>
          <w:sz w:val="26"/>
          <w:szCs w:val="26"/>
        </w:rPr>
        <w:t xml:space="preserve">the minutes from </w:t>
      </w:r>
      <w:r>
        <w:rPr>
          <w:sz w:val="26"/>
          <w:szCs w:val="26"/>
        </w:rPr>
        <w:t xml:space="preserve">December 26, 2018 </w:t>
      </w:r>
      <w:r w:rsidR="00D317D1">
        <w:rPr>
          <w:sz w:val="26"/>
          <w:szCs w:val="26"/>
        </w:rPr>
        <w:t xml:space="preserve"> </w:t>
      </w:r>
    </w:p>
    <w:p w:rsidR="00FE6357" w:rsidRDefault="000A3FAD" w:rsidP="0066748B">
      <w:pPr>
        <w:spacing w:after="0" w:line="360" w:lineRule="auto"/>
        <w:ind w:left="432" w:hanging="432"/>
        <w:rPr>
          <w:sz w:val="26"/>
          <w:szCs w:val="26"/>
        </w:rPr>
      </w:pPr>
      <w:r w:rsidRPr="000A3FAD">
        <w:rPr>
          <w:b/>
          <w:sz w:val="26"/>
          <w:szCs w:val="26"/>
        </w:rPr>
        <w:t>Financial</w:t>
      </w:r>
      <w:r>
        <w:rPr>
          <w:sz w:val="26"/>
          <w:szCs w:val="26"/>
        </w:rPr>
        <w:t xml:space="preserve"> </w:t>
      </w:r>
      <w:r w:rsidRPr="00FE6357">
        <w:rPr>
          <w:b/>
          <w:sz w:val="26"/>
          <w:szCs w:val="26"/>
        </w:rPr>
        <w:t>statements</w:t>
      </w:r>
      <w:r w:rsidR="00FE6357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</w:t>
      </w:r>
      <w:r w:rsidR="00FE6357">
        <w:rPr>
          <w:sz w:val="26"/>
          <w:szCs w:val="26"/>
        </w:rPr>
        <w:t xml:space="preserve">It was moved, seconded and approved to approve the </w:t>
      </w:r>
      <w:r w:rsidR="00FE6357">
        <w:rPr>
          <w:sz w:val="26"/>
          <w:szCs w:val="26"/>
        </w:rPr>
        <w:t>Financial Statements for the year ended December 31, 2018</w:t>
      </w:r>
    </w:p>
    <w:p w:rsidR="000A3FAD" w:rsidRDefault="000A3FAD" w:rsidP="0066748B">
      <w:pPr>
        <w:spacing w:after="0" w:line="360" w:lineRule="auto"/>
        <w:ind w:left="432" w:hanging="432"/>
        <w:rPr>
          <w:sz w:val="26"/>
          <w:szCs w:val="26"/>
        </w:rPr>
      </w:pPr>
      <w:r w:rsidRPr="000A3FAD">
        <w:rPr>
          <w:b/>
          <w:sz w:val="26"/>
          <w:szCs w:val="26"/>
        </w:rPr>
        <w:t>Budget</w:t>
      </w:r>
      <w:r w:rsidR="00FE6357" w:rsidRPr="00FE6357">
        <w:rPr>
          <w:sz w:val="26"/>
          <w:szCs w:val="26"/>
        </w:rPr>
        <w:t>:</w:t>
      </w:r>
      <w:r w:rsidR="00FE6357">
        <w:rPr>
          <w:sz w:val="26"/>
          <w:szCs w:val="26"/>
        </w:rPr>
        <w:t xml:space="preserve">  </w:t>
      </w:r>
      <w:r w:rsidR="00FE6357">
        <w:rPr>
          <w:sz w:val="26"/>
          <w:szCs w:val="26"/>
        </w:rPr>
        <w:t xml:space="preserve">It was moved, seconded and approved to </w:t>
      </w:r>
      <w:r w:rsidR="00D317D1">
        <w:rPr>
          <w:sz w:val="26"/>
          <w:szCs w:val="26"/>
        </w:rPr>
        <w:t>adopt</w:t>
      </w:r>
      <w:r w:rsidR="00FE6357">
        <w:rPr>
          <w:sz w:val="26"/>
          <w:szCs w:val="26"/>
        </w:rPr>
        <w:t xml:space="preserve"> the</w:t>
      </w:r>
      <w:r w:rsidR="00FE6357">
        <w:rPr>
          <w:sz w:val="26"/>
          <w:szCs w:val="26"/>
        </w:rPr>
        <w:t xml:space="preserve"> amended Budget</w:t>
      </w:r>
      <w:r>
        <w:rPr>
          <w:sz w:val="26"/>
          <w:szCs w:val="26"/>
        </w:rPr>
        <w:t xml:space="preserve"> for 201</w:t>
      </w:r>
      <w:r w:rsidR="003A55F4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</w:p>
    <w:p w:rsidR="003A55F4" w:rsidRDefault="003A55F4" w:rsidP="0066748B">
      <w:pPr>
        <w:spacing w:after="0" w:line="360" w:lineRule="auto"/>
        <w:ind w:left="432" w:hanging="432"/>
        <w:rPr>
          <w:sz w:val="26"/>
          <w:szCs w:val="26"/>
        </w:rPr>
      </w:pPr>
      <w:r w:rsidRPr="00FE6357">
        <w:rPr>
          <w:b/>
          <w:sz w:val="26"/>
          <w:szCs w:val="26"/>
        </w:rPr>
        <w:t>Membership Report</w:t>
      </w:r>
      <w:r w:rsidR="000104FF" w:rsidRPr="00FE6357">
        <w:rPr>
          <w:b/>
          <w:sz w:val="26"/>
          <w:szCs w:val="26"/>
        </w:rPr>
        <w:t>/discussion</w:t>
      </w:r>
      <w:r w:rsidRPr="00FE6357">
        <w:rPr>
          <w:b/>
          <w:sz w:val="26"/>
          <w:szCs w:val="26"/>
        </w:rPr>
        <w:t>:</w:t>
      </w:r>
      <w:r w:rsidR="00AB1A63">
        <w:rPr>
          <w:sz w:val="26"/>
          <w:szCs w:val="26"/>
        </w:rPr>
        <w:t xml:space="preserve"> </w:t>
      </w:r>
      <w:r w:rsidR="00D317D1">
        <w:rPr>
          <w:sz w:val="26"/>
          <w:szCs w:val="26"/>
        </w:rPr>
        <w:t xml:space="preserve">A membership report was reviewed by Board Members.  </w:t>
      </w:r>
      <w:r w:rsidR="001F238A">
        <w:rPr>
          <w:sz w:val="26"/>
          <w:szCs w:val="26"/>
        </w:rPr>
        <w:t>We currently have 675 total members (607 Active members)</w:t>
      </w:r>
    </w:p>
    <w:p w:rsidR="001F238A" w:rsidRDefault="003A55F4" w:rsidP="0066748B">
      <w:pPr>
        <w:spacing w:after="0" w:line="360" w:lineRule="auto"/>
        <w:ind w:left="432" w:hanging="432"/>
        <w:rPr>
          <w:sz w:val="26"/>
          <w:szCs w:val="26"/>
        </w:rPr>
      </w:pPr>
      <w:r w:rsidRPr="00D317D1">
        <w:rPr>
          <w:b/>
          <w:sz w:val="26"/>
          <w:szCs w:val="26"/>
        </w:rPr>
        <w:t>Treasurer Report</w:t>
      </w:r>
      <w:r>
        <w:rPr>
          <w:sz w:val="26"/>
          <w:szCs w:val="26"/>
        </w:rPr>
        <w:t>:</w:t>
      </w:r>
      <w:r w:rsidR="0078786B">
        <w:rPr>
          <w:sz w:val="26"/>
          <w:szCs w:val="26"/>
        </w:rPr>
        <w:t xml:space="preserve"> The account at Mechanics Bank will be closed</w:t>
      </w:r>
      <w:r w:rsidR="001F238A">
        <w:rPr>
          <w:sz w:val="26"/>
          <w:szCs w:val="26"/>
        </w:rPr>
        <w:t xml:space="preserve"> and the funds will be transferred to Chase Bank due to limited branches and difficulties working with Mechanics Bank</w:t>
      </w:r>
      <w:r w:rsidR="0078786B">
        <w:rPr>
          <w:sz w:val="26"/>
          <w:szCs w:val="26"/>
        </w:rPr>
        <w:t xml:space="preserve">.  </w:t>
      </w:r>
      <w:r w:rsidR="00D317D1">
        <w:rPr>
          <w:sz w:val="26"/>
          <w:szCs w:val="26"/>
        </w:rPr>
        <w:t>Some</w:t>
      </w:r>
      <w:r w:rsidR="0078786B">
        <w:rPr>
          <w:sz w:val="26"/>
          <w:szCs w:val="26"/>
        </w:rPr>
        <w:t xml:space="preserve"> money</w:t>
      </w:r>
      <w:r w:rsidR="00D317D1">
        <w:rPr>
          <w:sz w:val="26"/>
          <w:szCs w:val="26"/>
        </w:rPr>
        <w:t xml:space="preserve"> will</w:t>
      </w:r>
      <w:r w:rsidR="0078786B">
        <w:rPr>
          <w:sz w:val="26"/>
          <w:szCs w:val="26"/>
        </w:rPr>
        <w:t xml:space="preserve"> remain in the </w:t>
      </w:r>
      <w:r w:rsidR="001F238A">
        <w:rPr>
          <w:sz w:val="26"/>
          <w:szCs w:val="26"/>
        </w:rPr>
        <w:t xml:space="preserve">Mechanics </w:t>
      </w:r>
      <w:r w:rsidR="0078786B">
        <w:rPr>
          <w:sz w:val="26"/>
          <w:szCs w:val="26"/>
        </w:rPr>
        <w:t xml:space="preserve">account until all transactions have </w:t>
      </w:r>
      <w:r w:rsidR="00D317D1">
        <w:rPr>
          <w:sz w:val="26"/>
          <w:szCs w:val="26"/>
        </w:rPr>
        <w:t>cleared</w:t>
      </w:r>
      <w:r w:rsidR="0078786B">
        <w:rPr>
          <w:sz w:val="26"/>
          <w:szCs w:val="26"/>
        </w:rPr>
        <w:t>.  Susan and Heather are authorized signers</w:t>
      </w:r>
      <w:r w:rsidR="00D317D1">
        <w:rPr>
          <w:sz w:val="26"/>
          <w:szCs w:val="26"/>
        </w:rPr>
        <w:t>, and t</w:t>
      </w:r>
      <w:r w:rsidR="0078786B">
        <w:rPr>
          <w:sz w:val="26"/>
          <w:szCs w:val="26"/>
        </w:rPr>
        <w:t>he Treasurer will be added to the account</w:t>
      </w:r>
      <w:r w:rsidR="00D317D1">
        <w:rPr>
          <w:sz w:val="26"/>
          <w:szCs w:val="26"/>
        </w:rPr>
        <w:t xml:space="preserve"> once that position is filled</w:t>
      </w:r>
      <w:r w:rsidR="0078786B">
        <w:rPr>
          <w:sz w:val="26"/>
          <w:szCs w:val="26"/>
        </w:rPr>
        <w:t xml:space="preserve">. </w:t>
      </w:r>
      <w:r w:rsidR="001F238A">
        <w:rPr>
          <w:sz w:val="26"/>
          <w:szCs w:val="26"/>
        </w:rPr>
        <w:t xml:space="preserve">All checks will require 2 signatures.  </w:t>
      </w:r>
    </w:p>
    <w:p w:rsidR="003A55F4" w:rsidRDefault="00AB1A63" w:rsidP="0066748B">
      <w:pPr>
        <w:spacing w:after="0" w:line="360" w:lineRule="auto"/>
        <w:ind w:left="432" w:hanging="432"/>
        <w:rPr>
          <w:sz w:val="26"/>
          <w:szCs w:val="26"/>
        </w:rPr>
      </w:pPr>
      <w:r w:rsidRPr="00D317D1">
        <w:rPr>
          <w:b/>
          <w:sz w:val="26"/>
          <w:szCs w:val="26"/>
        </w:rPr>
        <w:lastRenderedPageBreak/>
        <w:t>MAL/Social</w:t>
      </w:r>
      <w:r w:rsidR="001F238A">
        <w:rPr>
          <w:b/>
          <w:sz w:val="26"/>
          <w:szCs w:val="26"/>
        </w:rPr>
        <w:t xml:space="preserve"> </w:t>
      </w:r>
      <w:r w:rsidRPr="00D317D1">
        <w:rPr>
          <w:b/>
          <w:sz w:val="26"/>
          <w:szCs w:val="26"/>
        </w:rPr>
        <w:t>Media</w:t>
      </w:r>
      <w:r w:rsidR="003A55F4" w:rsidRPr="00D317D1">
        <w:rPr>
          <w:b/>
          <w:sz w:val="26"/>
          <w:szCs w:val="26"/>
        </w:rPr>
        <w:t xml:space="preserve"> Report</w:t>
      </w:r>
      <w:r w:rsidR="00D317D1">
        <w:rPr>
          <w:sz w:val="26"/>
          <w:szCs w:val="26"/>
        </w:rPr>
        <w:t>:</w:t>
      </w:r>
      <w:r w:rsidR="0066748B">
        <w:rPr>
          <w:sz w:val="26"/>
          <w:szCs w:val="26"/>
        </w:rPr>
        <w:t xml:space="preserve"> Laura </w:t>
      </w:r>
      <w:r w:rsidR="00D317D1">
        <w:rPr>
          <w:sz w:val="26"/>
          <w:szCs w:val="26"/>
        </w:rPr>
        <w:t xml:space="preserve">is in the process of </w:t>
      </w:r>
      <w:r w:rsidR="0066748B">
        <w:rPr>
          <w:sz w:val="26"/>
          <w:szCs w:val="26"/>
        </w:rPr>
        <w:t>manag</w:t>
      </w:r>
      <w:r w:rsidR="00D317D1">
        <w:rPr>
          <w:sz w:val="26"/>
          <w:szCs w:val="26"/>
        </w:rPr>
        <w:t>ing</w:t>
      </w:r>
      <w:r w:rsidR="0066748B">
        <w:rPr>
          <w:sz w:val="26"/>
          <w:szCs w:val="26"/>
        </w:rPr>
        <w:t xml:space="preserve"> our Facebook and Linked-In pages</w:t>
      </w:r>
      <w:r w:rsidR="00D317D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A55F4" w:rsidRDefault="003A55F4" w:rsidP="0066748B">
      <w:pPr>
        <w:spacing w:after="0" w:line="360" w:lineRule="auto"/>
        <w:ind w:left="432" w:hanging="432"/>
        <w:rPr>
          <w:sz w:val="26"/>
          <w:szCs w:val="26"/>
        </w:rPr>
      </w:pPr>
      <w:r w:rsidRPr="00D317D1">
        <w:rPr>
          <w:b/>
          <w:sz w:val="26"/>
          <w:szCs w:val="26"/>
        </w:rPr>
        <w:t>Programming Report</w:t>
      </w:r>
      <w:r w:rsidR="00D317D1">
        <w:rPr>
          <w:sz w:val="26"/>
          <w:szCs w:val="26"/>
        </w:rPr>
        <w:t>:</w:t>
      </w:r>
      <w:r w:rsidR="0066748B">
        <w:rPr>
          <w:sz w:val="26"/>
          <w:szCs w:val="26"/>
        </w:rPr>
        <w:t xml:space="preserve"> We will have two training</w:t>
      </w:r>
      <w:r w:rsidR="00BE2E69">
        <w:rPr>
          <w:sz w:val="26"/>
          <w:szCs w:val="26"/>
        </w:rPr>
        <w:t>/CEU</w:t>
      </w:r>
      <w:r w:rsidR="0066748B">
        <w:rPr>
          <w:sz w:val="26"/>
          <w:szCs w:val="26"/>
        </w:rPr>
        <w:t xml:space="preserve"> opportunities this year –</w:t>
      </w:r>
      <w:r w:rsidR="00BE2E69">
        <w:rPr>
          <w:sz w:val="26"/>
          <w:szCs w:val="26"/>
        </w:rPr>
        <w:t>March/April and September/October, possibly legal &amp; ethics</w:t>
      </w:r>
      <w:r w:rsidR="0066748B">
        <w:rPr>
          <w:sz w:val="26"/>
          <w:szCs w:val="26"/>
        </w:rPr>
        <w:t xml:space="preserve">.  </w:t>
      </w:r>
      <w:r w:rsidR="00BE2E69">
        <w:rPr>
          <w:sz w:val="26"/>
          <w:szCs w:val="26"/>
        </w:rPr>
        <w:t xml:space="preserve">Two social/networking meetings, June/July and December/January.  </w:t>
      </w:r>
      <w:r w:rsidR="00D317D1">
        <w:rPr>
          <w:sz w:val="26"/>
          <w:szCs w:val="26"/>
        </w:rPr>
        <w:t xml:space="preserve">Board members were encouraged to </w:t>
      </w:r>
      <w:r w:rsidR="0066748B">
        <w:rPr>
          <w:sz w:val="26"/>
          <w:szCs w:val="26"/>
        </w:rPr>
        <w:t>send speaker ideas to Tu.</w:t>
      </w:r>
      <w:r w:rsidR="0078786B">
        <w:rPr>
          <w:sz w:val="26"/>
          <w:szCs w:val="26"/>
        </w:rPr>
        <w:t xml:space="preserve">  </w:t>
      </w:r>
      <w:r w:rsidR="00D317D1">
        <w:rPr>
          <w:sz w:val="26"/>
          <w:szCs w:val="26"/>
        </w:rPr>
        <w:t xml:space="preserve">Several potential venues were discussed - </w:t>
      </w:r>
      <w:r w:rsidR="0078786B">
        <w:rPr>
          <w:sz w:val="26"/>
          <w:szCs w:val="26"/>
        </w:rPr>
        <w:t>Preservation Park in Oakland</w:t>
      </w:r>
      <w:r w:rsidR="00D317D1">
        <w:rPr>
          <w:sz w:val="26"/>
          <w:szCs w:val="26"/>
        </w:rPr>
        <w:t xml:space="preserve"> and </w:t>
      </w:r>
      <w:r w:rsidR="0078786B">
        <w:rPr>
          <w:sz w:val="26"/>
          <w:szCs w:val="26"/>
        </w:rPr>
        <w:t xml:space="preserve">the Crane Bldg in Richmond.  </w:t>
      </w:r>
      <w:r w:rsidR="00D317D1">
        <w:rPr>
          <w:sz w:val="26"/>
          <w:szCs w:val="26"/>
        </w:rPr>
        <w:t xml:space="preserve">We will </w:t>
      </w:r>
      <w:proofErr w:type="gramStart"/>
      <w:r w:rsidR="00D317D1">
        <w:rPr>
          <w:sz w:val="26"/>
          <w:szCs w:val="26"/>
        </w:rPr>
        <w:t>look into</w:t>
      </w:r>
      <w:proofErr w:type="gramEnd"/>
      <w:r w:rsidR="00D317D1">
        <w:rPr>
          <w:sz w:val="26"/>
          <w:szCs w:val="26"/>
        </w:rPr>
        <w:t xml:space="preserve"> other</w:t>
      </w:r>
      <w:r w:rsidR="0078786B">
        <w:rPr>
          <w:sz w:val="26"/>
          <w:szCs w:val="26"/>
        </w:rPr>
        <w:t xml:space="preserve"> low-cost options </w:t>
      </w:r>
      <w:r w:rsidR="00D317D1">
        <w:rPr>
          <w:sz w:val="26"/>
          <w:szCs w:val="26"/>
        </w:rPr>
        <w:t xml:space="preserve">as well.  </w:t>
      </w:r>
    </w:p>
    <w:p w:rsidR="003A55F4" w:rsidRDefault="000104FF" w:rsidP="0066748B">
      <w:pPr>
        <w:spacing w:after="0" w:line="360" w:lineRule="auto"/>
        <w:ind w:left="432" w:hanging="432"/>
        <w:rPr>
          <w:sz w:val="26"/>
          <w:szCs w:val="26"/>
        </w:rPr>
      </w:pPr>
      <w:r w:rsidRPr="000104FF">
        <w:rPr>
          <w:b/>
          <w:sz w:val="26"/>
          <w:szCs w:val="26"/>
        </w:rPr>
        <w:t>Consent Agenda</w:t>
      </w:r>
      <w:r>
        <w:rPr>
          <w:sz w:val="26"/>
          <w:szCs w:val="26"/>
        </w:rPr>
        <w:t xml:space="preserve"> to be utilized for future board meetings.  Reports should be submitted to Secretary in advance and included with meeting agenda.</w:t>
      </w:r>
    </w:p>
    <w:p w:rsidR="003A55F4" w:rsidRDefault="003A55F4" w:rsidP="0066748B">
      <w:pPr>
        <w:spacing w:after="0" w:line="360" w:lineRule="auto"/>
        <w:ind w:left="432" w:hanging="432"/>
        <w:rPr>
          <w:sz w:val="26"/>
          <w:szCs w:val="26"/>
        </w:rPr>
      </w:pPr>
      <w:r w:rsidRPr="002738E8">
        <w:rPr>
          <w:b/>
          <w:sz w:val="26"/>
          <w:szCs w:val="26"/>
        </w:rPr>
        <w:t>Board openings</w:t>
      </w:r>
      <w:r>
        <w:rPr>
          <w:sz w:val="26"/>
          <w:szCs w:val="26"/>
        </w:rPr>
        <w:t xml:space="preserve">: </w:t>
      </w:r>
      <w:r w:rsidR="00D317D1">
        <w:rPr>
          <w:sz w:val="26"/>
          <w:szCs w:val="26"/>
        </w:rPr>
        <w:t xml:space="preserve">It was noted that the following Board positions are still needed: President-Elect, Treasurer, Program Director: Venues, Associate Director, and Student Representative.  It was also noted that the Past President, Merrie Sennett, decided not to </w:t>
      </w:r>
      <w:proofErr w:type="gramStart"/>
      <w:r w:rsidR="00D317D1">
        <w:rPr>
          <w:sz w:val="26"/>
          <w:szCs w:val="26"/>
        </w:rPr>
        <w:t>continue on</w:t>
      </w:r>
      <w:proofErr w:type="gramEnd"/>
      <w:r w:rsidR="00D317D1">
        <w:rPr>
          <w:sz w:val="26"/>
          <w:szCs w:val="26"/>
        </w:rPr>
        <w:t xml:space="preserve"> the Board this year.</w:t>
      </w:r>
      <w:r w:rsidR="00D317D1">
        <w:rPr>
          <w:sz w:val="26"/>
          <w:szCs w:val="26"/>
        </w:rPr>
        <w:t xml:space="preserve">  </w:t>
      </w:r>
      <w:r>
        <w:rPr>
          <w:sz w:val="26"/>
          <w:szCs w:val="26"/>
        </w:rPr>
        <w:t>We will all try to find members interested in serving on the board or committees.</w:t>
      </w:r>
      <w:r w:rsidR="00FE1BC6">
        <w:rPr>
          <w:sz w:val="26"/>
          <w:szCs w:val="26"/>
        </w:rPr>
        <w:t xml:space="preserve">  Heather will contact Universities regarding </w:t>
      </w:r>
      <w:r w:rsidR="00D317D1">
        <w:rPr>
          <w:sz w:val="26"/>
          <w:szCs w:val="26"/>
        </w:rPr>
        <w:t>filling the prelicensed positions.</w:t>
      </w:r>
      <w:r w:rsidR="00FE1BC6">
        <w:rPr>
          <w:sz w:val="26"/>
          <w:szCs w:val="26"/>
        </w:rPr>
        <w:t xml:space="preserve">  The </w:t>
      </w:r>
      <w:r w:rsidR="00D317D1">
        <w:rPr>
          <w:sz w:val="26"/>
          <w:szCs w:val="26"/>
        </w:rPr>
        <w:t xml:space="preserve">prelicensed directors will help coordinate the </w:t>
      </w:r>
      <w:r w:rsidR="00FE1BC6">
        <w:rPr>
          <w:sz w:val="26"/>
          <w:szCs w:val="26"/>
        </w:rPr>
        <w:t xml:space="preserve">3000 Club.  </w:t>
      </w:r>
    </w:p>
    <w:p w:rsidR="00C22A4F" w:rsidRPr="00C22A4F" w:rsidRDefault="00C22A4F" w:rsidP="0066748B">
      <w:pPr>
        <w:spacing w:after="0" w:line="360" w:lineRule="auto"/>
        <w:ind w:left="432" w:hanging="432"/>
        <w:rPr>
          <w:sz w:val="26"/>
          <w:szCs w:val="26"/>
        </w:rPr>
      </w:pPr>
      <w:r>
        <w:rPr>
          <w:b/>
          <w:sz w:val="26"/>
          <w:szCs w:val="26"/>
        </w:rPr>
        <w:t>E</w:t>
      </w:r>
      <w:r w:rsidR="00D317D1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Tree </w:t>
      </w:r>
      <w:r>
        <w:rPr>
          <w:sz w:val="26"/>
          <w:szCs w:val="26"/>
        </w:rPr>
        <w:t xml:space="preserve">is popular and has numerous regular posters.  </w:t>
      </w:r>
      <w:r w:rsidR="00D317D1">
        <w:rPr>
          <w:sz w:val="26"/>
          <w:szCs w:val="26"/>
        </w:rPr>
        <w:t>A d</w:t>
      </w:r>
      <w:r w:rsidR="00747AA7">
        <w:rPr>
          <w:sz w:val="26"/>
          <w:szCs w:val="26"/>
        </w:rPr>
        <w:t xml:space="preserve">iscussion </w:t>
      </w:r>
      <w:r w:rsidR="00D317D1">
        <w:rPr>
          <w:sz w:val="26"/>
          <w:szCs w:val="26"/>
        </w:rPr>
        <w:t>arose regarding</w:t>
      </w:r>
      <w:r w:rsidR="00747AA7">
        <w:rPr>
          <w:sz w:val="26"/>
          <w:szCs w:val="26"/>
        </w:rPr>
        <w:t xml:space="preserve"> monitoring content of our E</w:t>
      </w:r>
      <w:r w:rsidR="001F238A">
        <w:rPr>
          <w:sz w:val="26"/>
          <w:szCs w:val="26"/>
        </w:rPr>
        <w:t>-</w:t>
      </w:r>
      <w:r w:rsidR="00747AA7">
        <w:rPr>
          <w:sz w:val="26"/>
          <w:szCs w:val="26"/>
        </w:rPr>
        <w:t>Tree.</w:t>
      </w:r>
    </w:p>
    <w:p w:rsidR="0066748B" w:rsidRDefault="0066748B" w:rsidP="0066748B">
      <w:pPr>
        <w:spacing w:after="0" w:line="360" w:lineRule="auto"/>
        <w:ind w:left="432" w:hanging="432"/>
        <w:rPr>
          <w:sz w:val="26"/>
          <w:szCs w:val="26"/>
        </w:rPr>
      </w:pPr>
      <w:r w:rsidRPr="00C22A4F">
        <w:rPr>
          <w:b/>
          <w:sz w:val="26"/>
          <w:szCs w:val="26"/>
        </w:rPr>
        <w:t>Administrative Assistant</w:t>
      </w:r>
      <w:r>
        <w:rPr>
          <w:sz w:val="26"/>
          <w:szCs w:val="26"/>
        </w:rPr>
        <w:t>: Susan and Heather will meet with</w:t>
      </w:r>
      <w:r w:rsidR="00453A24">
        <w:rPr>
          <w:sz w:val="26"/>
          <w:szCs w:val="26"/>
        </w:rPr>
        <w:t xml:space="preserve"> Adee, the</w:t>
      </w:r>
      <w:r>
        <w:rPr>
          <w:sz w:val="26"/>
          <w:szCs w:val="26"/>
        </w:rPr>
        <w:t xml:space="preserve"> </w:t>
      </w:r>
      <w:r w:rsidR="00C22A4F">
        <w:rPr>
          <w:sz w:val="26"/>
          <w:szCs w:val="26"/>
        </w:rPr>
        <w:t>Admin Ass</w:t>
      </w:r>
      <w:r w:rsidR="00453A24">
        <w:rPr>
          <w:sz w:val="26"/>
          <w:szCs w:val="26"/>
        </w:rPr>
        <w:t>istant</w:t>
      </w:r>
      <w:r w:rsidR="001F238A">
        <w:rPr>
          <w:sz w:val="26"/>
          <w:szCs w:val="26"/>
        </w:rPr>
        <w:t>,</w:t>
      </w:r>
      <w:r w:rsidR="00453A24">
        <w:rPr>
          <w:sz w:val="26"/>
          <w:szCs w:val="26"/>
        </w:rPr>
        <w:t xml:space="preserve"> to review her job duties.  The </w:t>
      </w:r>
      <w:r w:rsidR="00C22A4F">
        <w:rPr>
          <w:sz w:val="26"/>
          <w:szCs w:val="26"/>
        </w:rPr>
        <w:t>Admin</w:t>
      </w:r>
      <w:r w:rsidR="00453A24">
        <w:rPr>
          <w:sz w:val="26"/>
          <w:szCs w:val="26"/>
        </w:rPr>
        <w:t>istrative</w:t>
      </w:r>
      <w:r w:rsidR="00C22A4F">
        <w:rPr>
          <w:sz w:val="26"/>
          <w:szCs w:val="26"/>
        </w:rPr>
        <w:t xml:space="preserve"> Ass</w:t>
      </w:r>
      <w:r w:rsidR="00453A24">
        <w:rPr>
          <w:sz w:val="26"/>
          <w:szCs w:val="26"/>
        </w:rPr>
        <w:t>istan</w:t>
      </w:r>
      <w:r w:rsidR="00C22A4F">
        <w:rPr>
          <w:sz w:val="26"/>
          <w:szCs w:val="26"/>
        </w:rPr>
        <w:t>t must be an Independent Contractor and not an employee of the Chapter.</w:t>
      </w:r>
    </w:p>
    <w:p w:rsidR="00453A24" w:rsidRDefault="00453A24" w:rsidP="00453A24">
      <w:pPr>
        <w:spacing w:after="0" w:line="360" w:lineRule="auto"/>
        <w:ind w:left="432" w:hanging="432"/>
        <w:rPr>
          <w:sz w:val="26"/>
          <w:szCs w:val="26"/>
        </w:rPr>
      </w:pPr>
      <w:r w:rsidRPr="00C22A4F">
        <w:rPr>
          <w:b/>
          <w:sz w:val="26"/>
          <w:szCs w:val="26"/>
        </w:rPr>
        <w:t>Website</w:t>
      </w:r>
      <w:r>
        <w:rPr>
          <w:sz w:val="26"/>
          <w:szCs w:val="26"/>
        </w:rPr>
        <w:t xml:space="preserve">: Board members </w:t>
      </w:r>
      <w:proofErr w:type="gramStart"/>
      <w:r>
        <w:rPr>
          <w:sz w:val="26"/>
          <w:szCs w:val="26"/>
        </w:rPr>
        <w:t>were in agreement</w:t>
      </w:r>
      <w:proofErr w:type="gramEnd"/>
      <w:r>
        <w:rPr>
          <w:sz w:val="26"/>
          <w:szCs w:val="26"/>
        </w:rPr>
        <w:t xml:space="preserve"> that it needs to be updated.  </w:t>
      </w:r>
      <w:r>
        <w:rPr>
          <w:sz w:val="26"/>
          <w:szCs w:val="26"/>
        </w:rPr>
        <w:t xml:space="preserve">We </w:t>
      </w:r>
      <w:r>
        <w:rPr>
          <w:sz w:val="26"/>
          <w:szCs w:val="26"/>
        </w:rPr>
        <w:t xml:space="preserve">will contact Wild Apricot regarding </w:t>
      </w:r>
      <w:r>
        <w:rPr>
          <w:sz w:val="26"/>
          <w:szCs w:val="26"/>
        </w:rPr>
        <w:t xml:space="preserve">the </w:t>
      </w:r>
      <w:r>
        <w:rPr>
          <w:sz w:val="26"/>
          <w:szCs w:val="26"/>
        </w:rPr>
        <w:t>web site as well as board email addresses.  We will profile each board member and include email addresses (with adequate safeguards in place) on the site.</w:t>
      </w:r>
    </w:p>
    <w:p w:rsidR="001F238A" w:rsidRPr="001F238A" w:rsidRDefault="001F238A" w:rsidP="00C22A4F">
      <w:pPr>
        <w:spacing w:after="0" w:line="360" w:lineRule="auto"/>
        <w:ind w:left="432" w:hanging="432"/>
        <w:rPr>
          <w:sz w:val="26"/>
          <w:szCs w:val="26"/>
        </w:rPr>
      </w:pPr>
      <w:r>
        <w:rPr>
          <w:b/>
          <w:sz w:val="26"/>
          <w:szCs w:val="26"/>
        </w:rPr>
        <w:t xml:space="preserve">Record keeping:  </w:t>
      </w:r>
      <w:r>
        <w:rPr>
          <w:sz w:val="26"/>
          <w:szCs w:val="26"/>
        </w:rPr>
        <w:t>Heather agreed to keep the storage boxes for the year</w:t>
      </w:r>
    </w:p>
    <w:p w:rsidR="003A55F4" w:rsidRDefault="00C22A4F" w:rsidP="00C22A4F">
      <w:pPr>
        <w:spacing w:after="0" w:line="360" w:lineRule="auto"/>
        <w:ind w:left="432" w:hanging="432"/>
        <w:rPr>
          <w:sz w:val="26"/>
          <w:szCs w:val="26"/>
        </w:rPr>
      </w:pPr>
      <w:r w:rsidRPr="00C22A4F">
        <w:rPr>
          <w:b/>
          <w:sz w:val="26"/>
          <w:szCs w:val="26"/>
        </w:rPr>
        <w:lastRenderedPageBreak/>
        <w:t>Membership Survey</w:t>
      </w:r>
      <w:r w:rsidR="00453A24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453A24">
        <w:rPr>
          <w:sz w:val="26"/>
          <w:szCs w:val="26"/>
        </w:rPr>
        <w:t xml:space="preserve">We </w:t>
      </w:r>
      <w:r>
        <w:rPr>
          <w:sz w:val="26"/>
          <w:szCs w:val="26"/>
        </w:rPr>
        <w:t xml:space="preserve">will determine members preferences regarding meetings/trainings/speakers.  Free survey site(s) will be utilized.  </w:t>
      </w:r>
      <w:r w:rsidR="00453A24" w:rsidRPr="00453A24">
        <w:rPr>
          <w:sz w:val="26"/>
          <w:szCs w:val="26"/>
        </w:rPr>
        <w:t>Tu</w:t>
      </w:r>
      <w:r w:rsidRPr="00453A24">
        <w:rPr>
          <w:sz w:val="26"/>
          <w:szCs w:val="26"/>
        </w:rPr>
        <w:t xml:space="preserve"> </w:t>
      </w:r>
      <w:r>
        <w:rPr>
          <w:sz w:val="26"/>
          <w:szCs w:val="26"/>
        </w:rPr>
        <w:t>will create.</w:t>
      </w:r>
    </w:p>
    <w:p w:rsidR="001F238A" w:rsidRDefault="001F238A" w:rsidP="00C22A4F">
      <w:pPr>
        <w:spacing w:after="0" w:line="360" w:lineRule="auto"/>
        <w:ind w:left="432" w:hanging="432"/>
        <w:rPr>
          <w:sz w:val="26"/>
          <w:szCs w:val="26"/>
        </w:rPr>
      </w:pPr>
      <w:r>
        <w:rPr>
          <w:b/>
          <w:sz w:val="26"/>
          <w:szCs w:val="26"/>
        </w:rPr>
        <w:t>3000 Hour Club:</w:t>
      </w:r>
      <w:r>
        <w:rPr>
          <w:sz w:val="26"/>
          <w:szCs w:val="26"/>
        </w:rPr>
        <w:t xml:space="preserve"> We need a coordinator for the </w:t>
      </w:r>
      <w:proofErr w:type="gramStart"/>
      <w:r>
        <w:rPr>
          <w:sz w:val="26"/>
          <w:szCs w:val="26"/>
        </w:rPr>
        <w:t>3,000 hour</w:t>
      </w:r>
      <w:proofErr w:type="gramEnd"/>
      <w:r>
        <w:rPr>
          <w:sz w:val="26"/>
          <w:szCs w:val="26"/>
        </w:rPr>
        <w:t xml:space="preserve"> club.  Heather volunteered to organize</w:t>
      </w:r>
    </w:p>
    <w:p w:rsidR="001F238A" w:rsidRDefault="001F238A" w:rsidP="00C22A4F">
      <w:pPr>
        <w:spacing w:after="0" w:line="360" w:lineRule="auto"/>
        <w:ind w:left="432" w:hanging="432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Committes</w:t>
      </w:r>
      <w:proofErr w:type="spellEnd"/>
      <w:r>
        <w:rPr>
          <w:b/>
          <w:sz w:val="26"/>
          <w:szCs w:val="26"/>
        </w:rPr>
        <w:t xml:space="preserve">:  </w:t>
      </w:r>
    </w:p>
    <w:p w:rsidR="006E4B19" w:rsidRPr="00453A24" w:rsidRDefault="006E4B19" w:rsidP="00C22A4F">
      <w:pPr>
        <w:spacing w:after="0" w:line="360" w:lineRule="auto"/>
        <w:ind w:left="432" w:hanging="432"/>
        <w:rPr>
          <w:sz w:val="26"/>
          <w:szCs w:val="26"/>
        </w:rPr>
      </w:pPr>
      <w:r>
        <w:rPr>
          <w:b/>
          <w:sz w:val="26"/>
          <w:szCs w:val="26"/>
        </w:rPr>
        <w:t>Networking Chairs</w:t>
      </w:r>
      <w:r w:rsidR="00453A24">
        <w:rPr>
          <w:b/>
          <w:sz w:val="26"/>
          <w:szCs w:val="26"/>
        </w:rPr>
        <w:t xml:space="preserve">:  </w:t>
      </w:r>
      <w:r w:rsidR="00453A24">
        <w:rPr>
          <w:sz w:val="26"/>
          <w:szCs w:val="26"/>
        </w:rPr>
        <w:t>The following committee members are organizing networking activities throughout Alameda and Contra Costa Counties:</w:t>
      </w:r>
    </w:p>
    <w:p w:rsidR="006E4B19" w:rsidRDefault="006E4B19" w:rsidP="00C22A4F">
      <w:pPr>
        <w:spacing w:after="0" w:line="360" w:lineRule="auto"/>
        <w:ind w:left="432" w:hanging="432"/>
        <w:rPr>
          <w:sz w:val="26"/>
          <w:szCs w:val="26"/>
        </w:rPr>
      </w:pPr>
      <w:r>
        <w:rPr>
          <w:sz w:val="26"/>
          <w:szCs w:val="26"/>
        </w:rPr>
        <w:tab/>
        <w:t xml:space="preserve">Alameda North, </w:t>
      </w:r>
      <w:r w:rsidR="00453A24">
        <w:rPr>
          <w:sz w:val="26"/>
          <w:szCs w:val="26"/>
        </w:rPr>
        <w:t>Tina Kopko (TBD) and MarRem Remington</w:t>
      </w:r>
      <w:r w:rsidR="00453A24">
        <w:rPr>
          <w:sz w:val="26"/>
          <w:szCs w:val="26"/>
        </w:rPr>
        <w:t>, 2</w:t>
      </w:r>
      <w:r w:rsidR="00453A24" w:rsidRPr="006E4B19">
        <w:rPr>
          <w:sz w:val="26"/>
          <w:szCs w:val="26"/>
          <w:vertAlign w:val="superscript"/>
        </w:rPr>
        <w:t>nd</w:t>
      </w:r>
      <w:r w:rsidR="00453A24">
        <w:rPr>
          <w:sz w:val="26"/>
          <w:szCs w:val="26"/>
        </w:rPr>
        <w:t xml:space="preserve"> Monday Noon, Uptown Agave</w:t>
      </w:r>
    </w:p>
    <w:p w:rsidR="006E4B19" w:rsidRDefault="006E4B19" w:rsidP="00C22A4F">
      <w:pPr>
        <w:spacing w:after="0" w:line="360" w:lineRule="auto"/>
        <w:ind w:left="432" w:hanging="432"/>
        <w:rPr>
          <w:sz w:val="26"/>
          <w:szCs w:val="26"/>
        </w:rPr>
      </w:pPr>
      <w:r>
        <w:rPr>
          <w:sz w:val="26"/>
          <w:szCs w:val="26"/>
        </w:rPr>
        <w:tab/>
        <w:t>Alameda Central, Annia Raysberg</w:t>
      </w:r>
      <w:r w:rsidR="00453A24">
        <w:rPr>
          <w:sz w:val="26"/>
          <w:szCs w:val="26"/>
        </w:rPr>
        <w:t xml:space="preserve"> </w:t>
      </w:r>
    </w:p>
    <w:p w:rsidR="006E4B19" w:rsidRDefault="006E4B19" w:rsidP="00C22A4F">
      <w:pPr>
        <w:spacing w:after="0" w:line="360" w:lineRule="auto"/>
        <w:ind w:left="432" w:hanging="432"/>
        <w:rPr>
          <w:sz w:val="26"/>
          <w:szCs w:val="26"/>
        </w:rPr>
      </w:pPr>
      <w:r>
        <w:rPr>
          <w:sz w:val="26"/>
          <w:szCs w:val="26"/>
        </w:rPr>
        <w:tab/>
        <w:t>Alameda South, Katie Dasthban</w:t>
      </w:r>
    </w:p>
    <w:p w:rsidR="006E4B19" w:rsidRDefault="006E4B19" w:rsidP="00C22A4F">
      <w:pPr>
        <w:spacing w:after="0" w:line="360" w:lineRule="auto"/>
        <w:ind w:left="432" w:hanging="432"/>
        <w:rPr>
          <w:sz w:val="26"/>
          <w:szCs w:val="26"/>
        </w:rPr>
      </w:pPr>
      <w:r>
        <w:rPr>
          <w:sz w:val="26"/>
          <w:szCs w:val="26"/>
        </w:rPr>
        <w:tab/>
        <w:t xml:space="preserve">Contra Costa North, Heather Brostrand, </w:t>
      </w:r>
      <w:r w:rsidR="00453A24">
        <w:rPr>
          <w:sz w:val="26"/>
          <w:szCs w:val="26"/>
        </w:rPr>
        <w:t>(</w:t>
      </w:r>
      <w:r w:rsidR="00BE2E69">
        <w:rPr>
          <w:sz w:val="26"/>
          <w:szCs w:val="26"/>
        </w:rPr>
        <w:t>TBD</w:t>
      </w:r>
      <w:r w:rsidR="00453A24">
        <w:rPr>
          <w:sz w:val="26"/>
          <w:szCs w:val="26"/>
        </w:rPr>
        <w:t>)</w:t>
      </w:r>
      <w:r w:rsidR="00BE2E69">
        <w:rPr>
          <w:sz w:val="26"/>
          <w:szCs w:val="26"/>
        </w:rPr>
        <w:t>, Pinole/Vallejo/Benicia/Fairfield</w:t>
      </w:r>
    </w:p>
    <w:p w:rsidR="006E4B19" w:rsidRDefault="006E4B19" w:rsidP="00C22A4F">
      <w:pPr>
        <w:spacing w:after="0" w:line="360" w:lineRule="auto"/>
        <w:ind w:left="432" w:hanging="432"/>
        <w:rPr>
          <w:sz w:val="26"/>
          <w:szCs w:val="26"/>
        </w:rPr>
      </w:pPr>
      <w:r>
        <w:rPr>
          <w:sz w:val="26"/>
          <w:szCs w:val="26"/>
        </w:rPr>
        <w:tab/>
      </w:r>
      <w:bookmarkStart w:id="1" w:name="_Hlk92631"/>
      <w:r>
        <w:rPr>
          <w:sz w:val="26"/>
          <w:szCs w:val="26"/>
        </w:rPr>
        <w:t>C</w:t>
      </w:r>
      <w:r w:rsidR="00453A24">
        <w:rPr>
          <w:sz w:val="26"/>
          <w:szCs w:val="26"/>
        </w:rPr>
        <w:t xml:space="preserve">ontra </w:t>
      </w:r>
      <w:r>
        <w:rPr>
          <w:sz w:val="26"/>
          <w:szCs w:val="26"/>
        </w:rPr>
        <w:t>C</w:t>
      </w:r>
      <w:r w:rsidR="00453A24">
        <w:rPr>
          <w:sz w:val="26"/>
          <w:szCs w:val="26"/>
        </w:rPr>
        <w:t>osta</w:t>
      </w:r>
      <w:r>
        <w:rPr>
          <w:sz w:val="26"/>
          <w:szCs w:val="26"/>
        </w:rPr>
        <w:t xml:space="preserve"> </w:t>
      </w:r>
      <w:bookmarkEnd w:id="1"/>
      <w:r>
        <w:rPr>
          <w:sz w:val="26"/>
          <w:szCs w:val="26"/>
        </w:rPr>
        <w:t>East,</w:t>
      </w:r>
      <w:r w:rsidR="00453A24">
        <w:rPr>
          <w:sz w:val="26"/>
          <w:szCs w:val="26"/>
        </w:rPr>
        <w:t xml:space="preserve"> (open)</w:t>
      </w:r>
    </w:p>
    <w:p w:rsidR="006E4B19" w:rsidRDefault="006E4B19" w:rsidP="00C22A4F">
      <w:pPr>
        <w:spacing w:after="0" w:line="360" w:lineRule="auto"/>
        <w:ind w:left="432" w:hanging="432"/>
        <w:rPr>
          <w:sz w:val="26"/>
          <w:szCs w:val="26"/>
        </w:rPr>
      </w:pPr>
      <w:r>
        <w:rPr>
          <w:sz w:val="26"/>
          <w:szCs w:val="26"/>
        </w:rPr>
        <w:tab/>
      </w:r>
      <w:r w:rsidR="00453A24">
        <w:rPr>
          <w:sz w:val="26"/>
          <w:szCs w:val="26"/>
        </w:rPr>
        <w:t>Contra Costa</w:t>
      </w:r>
      <w:r>
        <w:rPr>
          <w:sz w:val="26"/>
          <w:szCs w:val="26"/>
        </w:rPr>
        <w:t xml:space="preserve"> Central, Erika Seid, 5</w:t>
      </w:r>
      <w:r w:rsidRPr="006E4B1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Tuesday 8:30am, Min’s Concord</w:t>
      </w:r>
    </w:p>
    <w:p w:rsidR="006E4B19" w:rsidRDefault="00453A24" w:rsidP="006E4B19">
      <w:pPr>
        <w:spacing w:after="0" w:line="360" w:lineRule="auto"/>
        <w:ind w:left="432"/>
        <w:rPr>
          <w:sz w:val="26"/>
          <w:szCs w:val="26"/>
        </w:rPr>
      </w:pPr>
      <w:r>
        <w:rPr>
          <w:sz w:val="26"/>
          <w:szCs w:val="26"/>
        </w:rPr>
        <w:t xml:space="preserve">Contra Costa </w:t>
      </w:r>
      <w:r w:rsidR="006E4B19">
        <w:rPr>
          <w:sz w:val="26"/>
          <w:szCs w:val="26"/>
        </w:rPr>
        <w:t xml:space="preserve">West, Dora Ritzer, </w:t>
      </w:r>
      <w:r>
        <w:rPr>
          <w:sz w:val="26"/>
          <w:szCs w:val="26"/>
        </w:rPr>
        <w:t>(TBD)</w:t>
      </w:r>
    </w:p>
    <w:p w:rsidR="001F238A" w:rsidRPr="001F238A" w:rsidRDefault="001F238A" w:rsidP="001F238A">
      <w:pPr>
        <w:spacing w:after="0"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Closed Session:  </w:t>
      </w:r>
      <w:r>
        <w:rPr>
          <w:sz w:val="26"/>
          <w:szCs w:val="26"/>
        </w:rPr>
        <w:t>The Board went into closed session at 3:45 p.m.</w:t>
      </w:r>
    </w:p>
    <w:p w:rsidR="00453A24" w:rsidRPr="004C0084" w:rsidRDefault="001F238A" w:rsidP="001F238A">
      <w:pPr>
        <w:spacing w:after="0" w:line="360" w:lineRule="auto"/>
        <w:rPr>
          <w:b/>
          <w:sz w:val="26"/>
          <w:szCs w:val="26"/>
        </w:rPr>
      </w:pPr>
      <w:r w:rsidRPr="004C0084">
        <w:rPr>
          <w:b/>
          <w:sz w:val="26"/>
          <w:szCs w:val="26"/>
        </w:rPr>
        <w:t xml:space="preserve">Meeting was </w:t>
      </w:r>
      <w:r w:rsidR="004C0084" w:rsidRPr="004C0084">
        <w:rPr>
          <w:b/>
          <w:sz w:val="26"/>
          <w:szCs w:val="26"/>
        </w:rPr>
        <w:t>adjourned</w:t>
      </w:r>
      <w:r w:rsidRPr="004C0084">
        <w:rPr>
          <w:b/>
          <w:sz w:val="26"/>
          <w:szCs w:val="26"/>
        </w:rPr>
        <w:t xml:space="preserve"> at 4 p.m.</w:t>
      </w:r>
    </w:p>
    <w:p w:rsidR="004C0084" w:rsidRDefault="004C0084" w:rsidP="00C22A4F">
      <w:pPr>
        <w:spacing w:after="0" w:line="360" w:lineRule="auto"/>
        <w:ind w:left="432" w:hanging="432"/>
        <w:rPr>
          <w:b/>
          <w:sz w:val="26"/>
          <w:szCs w:val="26"/>
        </w:rPr>
      </w:pPr>
    </w:p>
    <w:p w:rsidR="002738E8" w:rsidRDefault="002738E8" w:rsidP="00C22A4F">
      <w:pPr>
        <w:spacing w:after="0" w:line="360" w:lineRule="auto"/>
        <w:ind w:left="432" w:hanging="432"/>
        <w:rPr>
          <w:sz w:val="26"/>
          <w:szCs w:val="26"/>
        </w:rPr>
      </w:pPr>
      <w:r>
        <w:rPr>
          <w:b/>
          <w:sz w:val="26"/>
          <w:szCs w:val="26"/>
        </w:rPr>
        <w:t>Next Board Meetings: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February 8, 6pm, Orange County Hilton</w:t>
      </w:r>
    </w:p>
    <w:p w:rsidR="002738E8" w:rsidRDefault="002738E8" w:rsidP="00C22A4F">
      <w:pPr>
        <w:spacing w:after="0" w:line="360" w:lineRule="auto"/>
        <w:ind w:left="432" w:hanging="432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2738E8">
        <w:rPr>
          <w:sz w:val="26"/>
          <w:szCs w:val="26"/>
        </w:rPr>
        <w:t>March 18, 9:30am</w:t>
      </w:r>
      <w:r>
        <w:rPr>
          <w:sz w:val="26"/>
          <w:szCs w:val="26"/>
        </w:rPr>
        <w:t xml:space="preserve">, </w:t>
      </w:r>
      <w:r w:rsidR="00453A24">
        <w:rPr>
          <w:sz w:val="26"/>
          <w:szCs w:val="26"/>
        </w:rPr>
        <w:t xml:space="preserve">Bay Street Mall, </w:t>
      </w:r>
      <w:r>
        <w:rPr>
          <w:sz w:val="26"/>
          <w:szCs w:val="26"/>
        </w:rPr>
        <w:t>Emeryville</w:t>
      </w:r>
    </w:p>
    <w:p w:rsidR="002738E8" w:rsidRPr="002738E8" w:rsidRDefault="002738E8" w:rsidP="00C22A4F">
      <w:pPr>
        <w:spacing w:after="0" w:line="360" w:lineRule="auto"/>
        <w:ind w:left="432" w:hanging="432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April 12, 9:30am, </w:t>
      </w:r>
      <w:r w:rsidR="00453A24">
        <w:rPr>
          <w:sz w:val="26"/>
          <w:szCs w:val="26"/>
        </w:rPr>
        <w:t xml:space="preserve">Bay Street Mall, </w:t>
      </w:r>
      <w:r>
        <w:rPr>
          <w:sz w:val="26"/>
          <w:szCs w:val="26"/>
        </w:rPr>
        <w:t>Emeryville</w:t>
      </w:r>
    </w:p>
    <w:p w:rsidR="00C22A4F" w:rsidRPr="0076283A" w:rsidRDefault="00C22A4F" w:rsidP="00C22A4F">
      <w:pPr>
        <w:spacing w:after="0" w:line="360" w:lineRule="auto"/>
        <w:ind w:left="432" w:hanging="432"/>
        <w:rPr>
          <w:sz w:val="26"/>
          <w:szCs w:val="26"/>
        </w:rPr>
      </w:pPr>
    </w:p>
    <w:sectPr w:rsidR="00C22A4F" w:rsidRPr="00762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3A"/>
    <w:rsid w:val="000104FF"/>
    <w:rsid w:val="000A3FAD"/>
    <w:rsid w:val="001F238A"/>
    <w:rsid w:val="002738E8"/>
    <w:rsid w:val="00325168"/>
    <w:rsid w:val="003A55F4"/>
    <w:rsid w:val="00453A24"/>
    <w:rsid w:val="004C0084"/>
    <w:rsid w:val="0066748B"/>
    <w:rsid w:val="006E4B19"/>
    <w:rsid w:val="00747AA7"/>
    <w:rsid w:val="0076283A"/>
    <w:rsid w:val="0078786B"/>
    <w:rsid w:val="00A04314"/>
    <w:rsid w:val="00AB1A63"/>
    <w:rsid w:val="00BA51B7"/>
    <w:rsid w:val="00BC70C8"/>
    <w:rsid w:val="00BE2E69"/>
    <w:rsid w:val="00C22A4F"/>
    <w:rsid w:val="00D317D1"/>
    <w:rsid w:val="00FE1BC6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F40D"/>
  <w15:docId w15:val="{29FE6603-E6CB-44EC-B5C0-C41E6311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93C7-AC9E-4FD1-A4BA-1F51B501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Brostrand</dc:creator>
  <cp:lastModifiedBy>Susan Kelsey</cp:lastModifiedBy>
  <cp:revision>2</cp:revision>
  <dcterms:created xsi:type="dcterms:W3CDTF">2019-02-03T21:42:00Z</dcterms:created>
  <dcterms:modified xsi:type="dcterms:W3CDTF">2019-02-03T21:42:00Z</dcterms:modified>
</cp:coreProperties>
</file>